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42352" w:rsidRDefault="009B5B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UPISI U PRODUŽENI BORAVAK 2026./2027.</w:t>
      </w:r>
    </w:p>
    <w:p w14:paraId="00000002" w14:textId="77777777" w:rsidR="00942352" w:rsidRDefault="009B5B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za </w:t>
      </w:r>
      <w:r>
        <w:rPr>
          <w:rFonts w:ascii="Calibri" w:eastAsia="Calibri" w:hAnsi="Calibri" w:cs="Calibri"/>
          <w:b/>
          <w:bCs/>
          <w:sz w:val="40"/>
          <w:szCs w:val="40"/>
        </w:rPr>
        <w:t>1.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 razred</w:t>
      </w:r>
    </w:p>
    <w:p w14:paraId="00000003" w14:textId="77777777" w:rsidR="00942352" w:rsidRDefault="009423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04" w14:textId="41B5C73C" w:rsidR="00942352" w:rsidRDefault="009B5B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02124"/>
          <w:sz w:val="20"/>
          <w:szCs w:val="20"/>
          <w:highlight w:val="white"/>
        </w:rPr>
        <w:t>Upisi u produženi boravak za iduću školsku godinu, 202</w:t>
      </w:r>
      <w:r w:rsidR="00BD2281">
        <w:rPr>
          <w:rFonts w:ascii="Calibri" w:eastAsia="Calibri" w:hAnsi="Calibri" w:cs="Calibri"/>
          <w:color w:val="202124"/>
          <w:sz w:val="20"/>
          <w:szCs w:val="20"/>
          <w:highlight w:val="white"/>
        </w:rPr>
        <w:t>6</w:t>
      </w:r>
      <w:r>
        <w:rPr>
          <w:rFonts w:ascii="Calibri" w:eastAsia="Calibri" w:hAnsi="Calibri" w:cs="Calibri"/>
          <w:color w:val="202124"/>
          <w:sz w:val="20"/>
          <w:szCs w:val="20"/>
          <w:highlight w:val="white"/>
        </w:rPr>
        <w:t>./202</w:t>
      </w:r>
      <w:r w:rsidR="00BD2281">
        <w:rPr>
          <w:rFonts w:ascii="Calibri" w:eastAsia="Calibri" w:hAnsi="Calibri" w:cs="Calibri"/>
          <w:color w:val="202124"/>
          <w:sz w:val="20"/>
          <w:szCs w:val="20"/>
          <w:highlight w:val="white"/>
        </w:rPr>
        <w:t>7</w:t>
      </w:r>
      <w:r>
        <w:rPr>
          <w:rFonts w:ascii="Calibri" w:eastAsia="Calibri" w:hAnsi="Calibri" w:cs="Calibri"/>
          <w:color w:val="202124"/>
          <w:sz w:val="20"/>
          <w:szCs w:val="20"/>
          <w:highlight w:val="white"/>
        </w:rPr>
        <w:t xml:space="preserve">. bit će od </w:t>
      </w:r>
      <w:r w:rsidR="0095487A">
        <w:rPr>
          <w:rFonts w:ascii="Calibri" w:eastAsia="Calibri" w:hAnsi="Calibri" w:cs="Calibri"/>
          <w:color w:val="202124"/>
          <w:sz w:val="20"/>
          <w:szCs w:val="20"/>
          <w:highlight w:val="white"/>
        </w:rPr>
        <w:t>9</w:t>
      </w:r>
      <w:r>
        <w:rPr>
          <w:rFonts w:ascii="Calibri" w:eastAsia="Calibri" w:hAnsi="Calibri" w:cs="Calibri"/>
          <w:color w:val="202124"/>
          <w:sz w:val="20"/>
          <w:szCs w:val="20"/>
          <w:highlight w:val="white"/>
        </w:rPr>
        <w:t xml:space="preserve">. do </w:t>
      </w:r>
      <w:r w:rsidR="0095487A">
        <w:rPr>
          <w:rFonts w:ascii="Calibri" w:eastAsia="Calibri" w:hAnsi="Calibri" w:cs="Calibri"/>
          <w:color w:val="202124"/>
          <w:sz w:val="20"/>
          <w:szCs w:val="20"/>
          <w:highlight w:val="white"/>
        </w:rPr>
        <w:t>17</w:t>
      </w:r>
      <w:r>
        <w:rPr>
          <w:rFonts w:ascii="Calibri" w:eastAsia="Calibri" w:hAnsi="Calibri" w:cs="Calibri"/>
          <w:color w:val="202124"/>
          <w:sz w:val="20"/>
          <w:szCs w:val="20"/>
          <w:highlight w:val="white"/>
        </w:rPr>
        <w:t xml:space="preserve">.lipnja 2026. </w:t>
      </w:r>
      <w:r>
        <w:rPr>
          <w:rFonts w:ascii="Calibri" w:eastAsia="Calibri" w:hAnsi="Calibri" w:cs="Calibri"/>
          <w:sz w:val="20"/>
          <w:szCs w:val="20"/>
        </w:rPr>
        <w:t>putem online obrasca</w:t>
      </w:r>
    </w:p>
    <w:p w14:paraId="00000005" w14:textId="77777777" w:rsidR="00942352" w:rsidRDefault="009423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sz w:val="20"/>
          <w:szCs w:val="20"/>
        </w:rPr>
      </w:pPr>
    </w:p>
    <w:p w14:paraId="00000007" w14:textId="627DFD0F" w:rsidR="00942352" w:rsidRDefault="009548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 xml:space="preserve">                              </w:t>
      </w:r>
      <w:hyperlink r:id="rId8" w:history="1">
        <w:r w:rsidR="00BD2281" w:rsidRPr="007C1DD3">
          <w:rPr>
            <w:rStyle w:val="Hiperveza"/>
            <w:rFonts w:ascii="Calibri" w:eastAsia="Calibri" w:hAnsi="Calibri" w:cs="Calibri"/>
            <w:b/>
            <w:bCs/>
            <w:sz w:val="32"/>
            <w:szCs w:val="32"/>
          </w:rPr>
          <w:t>https://forms.gle/W81DzTqGkeZXkfcR8</w:t>
        </w:r>
      </w:hyperlink>
      <w:r w:rsidR="00BD2281">
        <w:rPr>
          <w:rFonts w:ascii="Calibri" w:eastAsia="Calibri" w:hAnsi="Calibri" w:cs="Calibri"/>
          <w:b/>
          <w:bCs/>
          <w:color w:val="FF0000"/>
          <w:sz w:val="32"/>
          <w:szCs w:val="32"/>
        </w:rPr>
        <w:t xml:space="preserve"> </w:t>
      </w:r>
    </w:p>
    <w:p w14:paraId="18AD1D1D" w14:textId="77777777" w:rsidR="0095487A" w:rsidRDefault="009548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Calibri" w:eastAsia="Calibri" w:hAnsi="Calibri" w:cs="Calibri"/>
          <w:color w:val="202124"/>
          <w:sz w:val="22"/>
          <w:szCs w:val="22"/>
        </w:rPr>
      </w:pPr>
    </w:p>
    <w:p w14:paraId="00000008" w14:textId="46CBEF6E" w:rsidR="00942352" w:rsidRDefault="009B5B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Dokumentacija potrebna za upise je:</w:t>
      </w:r>
    </w:p>
    <w:p w14:paraId="00000009" w14:textId="066A67CD" w:rsidR="00942352" w:rsidRDefault="009B5BF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Upisnica u produženi boravak (online putem obrasca</w:t>
      </w:r>
      <w:r w:rsidR="0095487A">
        <w:rPr>
          <w:rFonts w:ascii="Calibri" w:eastAsia="Calibri" w:hAnsi="Calibri" w:cs="Calibri"/>
          <w:color w:val="202124"/>
          <w:sz w:val="22"/>
          <w:szCs w:val="22"/>
        </w:rPr>
        <w:t xml:space="preserve"> koji JEST upisnica</w:t>
      </w:r>
      <w:r>
        <w:rPr>
          <w:rFonts w:ascii="Calibri" w:eastAsia="Calibri" w:hAnsi="Calibri" w:cs="Calibri"/>
          <w:color w:val="202124"/>
          <w:sz w:val="22"/>
          <w:szCs w:val="22"/>
        </w:rPr>
        <w:t xml:space="preserve"> ili ispunjeno dostaviti u školu)</w:t>
      </w:r>
    </w:p>
    <w:p w14:paraId="0000000A" w14:textId="77777777" w:rsidR="00942352" w:rsidRDefault="009B5BF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Potvrda prebivališta za dijete i roditelja/e ne starije od 30 dana</w:t>
      </w:r>
    </w:p>
    <w:p w14:paraId="0000000B" w14:textId="77777777" w:rsidR="00942352" w:rsidRDefault="009B5BF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Dokaz o zaposlenju oba roditelja ne starije od 30 dana (elektronički zapis Hrvatskog zavoda za mirovinsko osiguranje o trenutačnom zaposlenju roditelja)</w:t>
      </w:r>
    </w:p>
    <w:p w14:paraId="0000000C" w14:textId="77777777" w:rsidR="00942352" w:rsidRDefault="009B5BF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Potvrda Hrvatskog zavoda za socijalni rad da učenik živi u kućanstvu koje je korisnik zajamčene minimal</w:t>
      </w:r>
      <w:r>
        <w:rPr>
          <w:rFonts w:ascii="Calibri" w:eastAsia="Calibri" w:hAnsi="Calibri" w:cs="Calibri"/>
          <w:color w:val="202124"/>
          <w:sz w:val="22"/>
          <w:szCs w:val="22"/>
        </w:rPr>
        <w:t>ne naknade</w:t>
      </w:r>
    </w:p>
    <w:p w14:paraId="0000000D" w14:textId="77777777" w:rsidR="00942352" w:rsidRDefault="009B5BF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Potvrda Hrvatskog zavoda za socijalni rad da je učenik uzet na uzdržavanje</w:t>
      </w:r>
    </w:p>
    <w:p w14:paraId="0000000E" w14:textId="77777777" w:rsidR="00942352" w:rsidRDefault="009B5BF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0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Potvrda da je roditelj hrvatski ratni vojni ili civilni invalid iz Domovinskog rata</w:t>
      </w:r>
    </w:p>
    <w:p w14:paraId="0000000F" w14:textId="77777777" w:rsidR="00942352" w:rsidRDefault="009B5B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• </w:t>
      </w:r>
      <w:r>
        <w:rPr>
          <w:rFonts w:ascii="Calibri" w:eastAsia="Calibri" w:hAnsi="Calibri" w:cs="Calibri"/>
          <w:color w:val="202124"/>
          <w:sz w:val="22"/>
          <w:szCs w:val="22"/>
        </w:rPr>
        <w:tab/>
        <w:t xml:space="preserve">Potvrde o ostvarenim prihodima za </w:t>
      </w:r>
      <w:r>
        <w:rPr>
          <w:rFonts w:ascii="Calibri" w:eastAsia="Calibri" w:hAnsi="Calibri" w:cs="Calibri"/>
          <w:i/>
          <w:iCs/>
          <w:color w:val="202124"/>
          <w:sz w:val="22"/>
          <w:szCs w:val="22"/>
          <w:u w:val="single"/>
        </w:rPr>
        <w:t>siječanj,</w:t>
      </w:r>
      <w:r>
        <w:rPr>
          <w:rFonts w:ascii="Calibri" w:eastAsia="Calibri" w:hAnsi="Calibri" w:cs="Calibri"/>
          <w:color w:val="20212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202124"/>
          <w:sz w:val="22"/>
          <w:szCs w:val="22"/>
          <w:u w:val="single"/>
        </w:rPr>
        <w:t xml:space="preserve">veljaču, ožujak 2026. </w:t>
      </w:r>
      <w:r>
        <w:rPr>
          <w:rFonts w:ascii="Calibri" w:eastAsia="Calibri" w:hAnsi="Calibri" w:cs="Calibri"/>
          <w:color w:val="202124"/>
          <w:sz w:val="22"/>
          <w:szCs w:val="22"/>
        </w:rPr>
        <w:t>(dohodak od nesam</w:t>
      </w:r>
      <w:r>
        <w:rPr>
          <w:rFonts w:ascii="Calibri" w:eastAsia="Calibri" w:hAnsi="Calibri" w:cs="Calibri"/>
          <w:color w:val="202124"/>
          <w:sz w:val="22"/>
          <w:szCs w:val="22"/>
        </w:rPr>
        <w:t xml:space="preserve">ostalnog rada ili godišnju poreznu prijavu, odrezak od mirovine, godišnja prijava poreza za obrtnike, potvrda/rješenje HZZO-a o visini primanja za vrijeme </w:t>
      </w:r>
      <w:proofErr w:type="spellStart"/>
      <w:r>
        <w:rPr>
          <w:rFonts w:ascii="Calibri" w:eastAsia="Calibri" w:hAnsi="Calibri" w:cs="Calibri"/>
          <w:color w:val="202124"/>
          <w:sz w:val="22"/>
          <w:szCs w:val="22"/>
        </w:rPr>
        <w:t>rodiljnog</w:t>
      </w:r>
      <w:proofErr w:type="spellEnd"/>
      <w:r>
        <w:rPr>
          <w:rFonts w:ascii="Calibri" w:eastAsia="Calibri" w:hAnsi="Calibri" w:cs="Calibri"/>
          <w:color w:val="202124"/>
          <w:sz w:val="22"/>
          <w:szCs w:val="22"/>
        </w:rPr>
        <w:t xml:space="preserve"> ili roditeljskog dopusta) ili </w:t>
      </w:r>
    </w:p>
    <w:p w14:paraId="00000010" w14:textId="77777777" w:rsidR="00942352" w:rsidRDefault="009B5B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>• </w:t>
      </w:r>
      <w:r>
        <w:rPr>
          <w:rFonts w:ascii="Calibri" w:eastAsia="Calibri" w:hAnsi="Calibri" w:cs="Calibri"/>
          <w:color w:val="202124"/>
          <w:sz w:val="22"/>
          <w:szCs w:val="22"/>
        </w:rPr>
        <w:tab/>
        <w:t>Izjava o plaćanju pune cijene za produženi boravak (onlin</w:t>
      </w:r>
      <w:r>
        <w:rPr>
          <w:rFonts w:ascii="Calibri" w:eastAsia="Calibri" w:hAnsi="Calibri" w:cs="Calibri"/>
          <w:color w:val="202124"/>
          <w:sz w:val="22"/>
          <w:szCs w:val="22"/>
        </w:rPr>
        <w:t>e putem obrasca ili ispunjeno dostaviti u školu)</w:t>
      </w:r>
    </w:p>
    <w:p w14:paraId="00000011" w14:textId="77777777" w:rsidR="00942352" w:rsidRDefault="009B5BF5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2" w:hanging="142"/>
        <w:rPr>
          <w:rFonts w:ascii="Calibri" w:eastAsia="Calibri" w:hAnsi="Calibri" w:cs="Calibri"/>
          <w:color w:val="202124"/>
          <w:sz w:val="22"/>
          <w:szCs w:val="22"/>
        </w:rPr>
      </w:pPr>
      <w:r>
        <w:rPr>
          <w:rFonts w:ascii="Calibri" w:eastAsia="Calibri" w:hAnsi="Calibri" w:cs="Calibri"/>
          <w:color w:val="202124"/>
          <w:sz w:val="22"/>
          <w:szCs w:val="22"/>
        </w:rPr>
        <w:t xml:space="preserve">             Potvrde o dokazu za ispunjavanje uvjeta iz članka 11. </w:t>
      </w:r>
      <w:hyperlink r:id="rId9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Odluke Grada Rijeke o organizaciji i provedbi produženog boravka i cjelodnevnog odgojn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o-obrazovnog rada u osnovnim školama Grada Rijeke</w:t>
        </w:r>
      </w:hyperlink>
      <w:r>
        <w:rPr>
          <w:rFonts w:ascii="Calibri" w:eastAsia="Calibri" w:hAnsi="Calibri" w:cs="Calibri"/>
          <w:color w:val="202124"/>
          <w:sz w:val="22"/>
          <w:szCs w:val="22"/>
        </w:rPr>
        <w:t xml:space="preserve"> *</w:t>
      </w:r>
      <w:r>
        <w:rPr>
          <w:rFonts w:ascii="Calibri" w:eastAsia="Calibri" w:hAnsi="Calibri" w:cs="Calibri"/>
          <w:color w:val="202124"/>
          <w:sz w:val="22"/>
          <w:szCs w:val="22"/>
        </w:rPr>
        <w:br/>
      </w:r>
    </w:p>
    <w:p w14:paraId="00000012" w14:textId="77777777" w:rsidR="00942352" w:rsidRDefault="009423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000013" w14:textId="77777777" w:rsidR="00942352" w:rsidRDefault="009B5BF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Upisi u produženi boravak provode se online, te stoga pripazite prilikom dodavanja datoteka u obrazac. U slučaju nemogućnosti odrađivanja online upisa potpunu dokumentaciju molimo donijeti osobno u škol</w:t>
      </w:r>
      <w:r>
        <w:rPr>
          <w:rFonts w:ascii="Calibri" w:eastAsia="Calibri" w:hAnsi="Calibri" w:cs="Calibri"/>
          <w:color w:val="000000"/>
          <w:sz w:val="22"/>
          <w:szCs w:val="22"/>
        </w:rPr>
        <w:t>u ili poslati poštom (Osnovna škola Vežica, Kvaternikova 49, 51000 Rijeka) s naznakom „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UPISI U PRODUŽENI BORAVAK 2026./2027.“</w:t>
      </w:r>
    </w:p>
    <w:p w14:paraId="00000014" w14:textId="77777777" w:rsidR="00942352" w:rsidRDefault="009B5BF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 slučaju nepotpune dokumentacije smatrat će se da učenik nije upisan u program produženog boravka.</w:t>
      </w:r>
    </w:p>
    <w:p w14:paraId="00000015" w14:textId="77777777" w:rsidR="00942352" w:rsidRDefault="009423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000016" w14:textId="77777777" w:rsidR="00942352" w:rsidRDefault="009B5BF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Učenici koji ostvaruju subvenciju Grada Rijeke, potvrdu ishodovanu od Odjela za zdravstvo i socijalnu skrb obvezni su donijeti u računovodstvo škole pri pr</w:t>
      </w:r>
      <w:r>
        <w:rPr>
          <w:rFonts w:ascii="Calibri" w:eastAsia="Calibri" w:hAnsi="Calibri" w:cs="Calibri"/>
          <w:color w:val="000000"/>
          <w:sz w:val="22"/>
          <w:szCs w:val="22"/>
        </w:rPr>
        <w:t>imitku iste.</w:t>
      </w:r>
    </w:p>
    <w:p w14:paraId="00000018" w14:textId="77777777" w:rsidR="00942352" w:rsidRDefault="009423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000019" w14:textId="77777777" w:rsidR="00942352" w:rsidRDefault="009B5B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Roditelj odnosno staratelj korisnik usluga produženog boravka za učenika koji nema prebivalište na području grada Rijeke sudjeluje u cijeni Programa u iznosu od 126 € mjesečno, i to tijekom deset (10) mjeseci školske 2026./2027.godine.</w:t>
      </w:r>
    </w:p>
    <w:p w14:paraId="0000001A" w14:textId="77777777" w:rsidR="00942352" w:rsidRDefault="00942352">
      <w:pPr>
        <w:rPr>
          <w:rFonts w:ascii="Calibri" w:eastAsia="Calibri" w:hAnsi="Calibri" w:cs="Calibri"/>
          <w:sz w:val="20"/>
          <w:szCs w:val="20"/>
        </w:rPr>
      </w:pPr>
    </w:p>
    <w:p w14:paraId="0000001B" w14:textId="77777777" w:rsidR="00942352" w:rsidRDefault="009423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1C" w14:textId="77777777" w:rsidR="00942352" w:rsidRDefault="009423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sectPr w:rsidR="00942352">
      <w:footerReference w:type="default" r:id="rId10"/>
      <w:pgSz w:w="11906" w:h="16838"/>
      <w:pgMar w:top="426" w:right="849" w:bottom="142" w:left="1134" w:header="709" w:footer="1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AE433" w14:textId="77777777" w:rsidR="009B5BF5" w:rsidRDefault="009B5BF5">
      <w:r>
        <w:separator/>
      </w:r>
    </w:p>
  </w:endnote>
  <w:endnote w:type="continuationSeparator" w:id="0">
    <w:p w14:paraId="67D95285" w14:textId="77777777" w:rsidR="009B5BF5" w:rsidRDefault="009B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8A6F0DB-360D-479E-8E61-19D3536806D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8F4A0E1-14A0-420D-B749-76155BD92EF2}"/>
    <w:embedBold r:id="rId3" w:fontKey="{A3289FE4-8BE6-4D9A-B198-F720E5BBA6CD}"/>
    <w:embedItalic r:id="rId4" w:fontKey="{31AC3F5D-E45E-4EAB-9B04-61E71B283BA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EC46E30-88F1-4386-AF8D-16453EEFF8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13D5A24-7C15-4EDB-A124-83665AAC0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a.  Mogući dokazi za dijete </w:t>
    </w:r>
    <w:r>
      <w:rPr>
        <w:rFonts w:ascii="Calibri" w:eastAsia="Calibri" w:hAnsi="Calibri" w:cs="Calibri"/>
        <w:b/>
        <w:bCs/>
        <w:color w:val="202124"/>
        <w:sz w:val="18"/>
        <w:szCs w:val="18"/>
      </w:rPr>
      <w:t>samohranog roditelja</w:t>
    </w:r>
    <w:r>
      <w:rPr>
        <w:rFonts w:ascii="Calibri" w:eastAsia="Calibri" w:hAnsi="Calibri" w:cs="Calibri"/>
        <w:color w:val="202124"/>
        <w:sz w:val="18"/>
        <w:szCs w:val="18"/>
      </w:rPr>
      <w:t> (drugi roditelj ne postoji, umro je ili nestao):</w:t>
    </w:r>
  </w:p>
  <w:p w14:paraId="0000001E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izvadak iz matice rođenih roditelja i</w:t>
    </w:r>
  </w:p>
  <w:p w14:paraId="0000001F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smrtni list ili izvadak iz matice umrlih za preminulog roditelja ili</w:t>
    </w:r>
  </w:p>
  <w:p w14:paraId="00000020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potvrda o nestanku drugog roditelja ili </w:t>
    </w:r>
  </w:p>
  <w:p w14:paraId="00000021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drugo uvjerenje nadležnog tijela kojim se dokazuje da roditelj sam skrbi i uzdržava dijete</w:t>
    </w:r>
  </w:p>
  <w:p w14:paraId="00000022" w14:textId="77777777" w:rsidR="00942352" w:rsidRDefault="0094235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</w:p>
  <w:p w14:paraId="00000023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b.  Mogući dokazi za dijete</w:t>
    </w:r>
    <w:r>
      <w:rPr>
        <w:rFonts w:ascii="Calibri" w:eastAsia="Calibri" w:hAnsi="Calibri" w:cs="Calibri"/>
        <w:color w:val="202124"/>
        <w:sz w:val="18"/>
        <w:szCs w:val="18"/>
      </w:rPr>
      <w:t> iz </w:t>
    </w:r>
    <w:r>
      <w:rPr>
        <w:rFonts w:ascii="Calibri" w:eastAsia="Calibri" w:hAnsi="Calibri" w:cs="Calibri"/>
        <w:b/>
        <w:bCs/>
        <w:color w:val="202124"/>
        <w:sz w:val="18"/>
        <w:szCs w:val="18"/>
      </w:rPr>
      <w:t>jednoroditeljske obitelji</w:t>
    </w:r>
    <w:r>
      <w:rPr>
        <w:rFonts w:ascii="Calibri" w:eastAsia="Calibri" w:hAnsi="Calibri" w:cs="Calibri"/>
        <w:color w:val="202124"/>
        <w:sz w:val="18"/>
        <w:szCs w:val="18"/>
      </w:rPr>
      <w:t> (dijete ima oba roditelja, ali živi samo s jednim npr. uslijed </w:t>
    </w:r>
  </w:p>
  <w:p w14:paraId="00000024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razvoda braka):</w:t>
    </w:r>
  </w:p>
  <w:p w14:paraId="00000025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izvadak iz matice rođenih roditelja i</w:t>
    </w:r>
  </w:p>
  <w:p w14:paraId="00000026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presuda o razvodu braka ili</w:t>
    </w:r>
  </w:p>
  <w:p w14:paraId="00000027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odluka suda o povjeri djeteta na stanovanje iii</w:t>
    </w:r>
  </w:p>
  <w:p w14:paraId="00000028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</w:t>
    </w:r>
    <w:r>
      <w:rPr>
        <w:rFonts w:ascii="Calibri" w:eastAsia="Calibri" w:hAnsi="Calibri" w:cs="Calibri"/>
        <w:color w:val="202124"/>
        <w:sz w:val="18"/>
        <w:szCs w:val="18"/>
      </w:rPr>
      <w:t>    izvješće o provedenom postupku obveznog savjetovanja pri Hrvatskom zavodu za socijalnu skrb ili</w:t>
    </w:r>
  </w:p>
  <w:p w14:paraId="00000029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·        drugi dokaz da drugi roditelj ne živi u zajedničkom kućanstvu uz obrazloženje.</w:t>
    </w:r>
  </w:p>
  <w:p w14:paraId="0000002A" w14:textId="77777777" w:rsidR="00942352" w:rsidRDefault="009B5BF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rPr>
        <w:rFonts w:ascii="Calibri" w:eastAsia="Calibri" w:hAnsi="Calibri" w:cs="Calibri"/>
        <w:color w:val="202124"/>
        <w:sz w:val="18"/>
        <w:szCs w:val="18"/>
      </w:rPr>
    </w:pPr>
    <w:r>
      <w:rPr>
        <w:rFonts w:ascii="Calibri" w:eastAsia="Calibri" w:hAnsi="Calibri" w:cs="Calibri"/>
        <w:color w:val="202124"/>
        <w:sz w:val="18"/>
        <w:szCs w:val="18"/>
      </w:rPr>
      <w:t>Ukoliko roditelj nema neki službeni dokument kojim može dokazati svo</w:t>
    </w:r>
    <w:r>
      <w:rPr>
        <w:rFonts w:ascii="Calibri" w:eastAsia="Calibri" w:hAnsi="Calibri" w:cs="Calibri"/>
        <w:color w:val="202124"/>
        <w:sz w:val="18"/>
        <w:szCs w:val="18"/>
      </w:rPr>
      <w:t xml:space="preserve">j status </w:t>
    </w:r>
    <w:proofErr w:type="spellStart"/>
    <w:r>
      <w:rPr>
        <w:rFonts w:ascii="Calibri" w:eastAsia="Calibri" w:hAnsi="Calibri" w:cs="Calibri"/>
        <w:color w:val="202124"/>
        <w:sz w:val="18"/>
        <w:szCs w:val="18"/>
      </w:rPr>
      <w:t>jednoroditeljstva</w:t>
    </w:r>
    <w:proofErr w:type="spellEnd"/>
    <w:r>
      <w:rPr>
        <w:rFonts w:ascii="Calibri" w:eastAsia="Calibri" w:hAnsi="Calibri" w:cs="Calibri"/>
        <w:color w:val="202124"/>
        <w:sz w:val="18"/>
        <w:szCs w:val="18"/>
      </w:rPr>
      <w:t>, može dostaviti vlastoručno potpisanu izjavu o statusu uz potpis ovjeren kod javnog bilježnika.</w:t>
    </w:r>
  </w:p>
  <w:p w14:paraId="0000002B" w14:textId="77777777" w:rsidR="00942352" w:rsidRDefault="00942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861B7" w14:textId="77777777" w:rsidR="009B5BF5" w:rsidRDefault="009B5BF5">
      <w:r>
        <w:separator/>
      </w:r>
    </w:p>
  </w:footnote>
  <w:footnote w:type="continuationSeparator" w:id="0">
    <w:p w14:paraId="5C002A96" w14:textId="77777777" w:rsidR="009B5BF5" w:rsidRDefault="009B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4045"/>
    <w:multiLevelType w:val="multilevel"/>
    <w:tmpl w:val="BC96440E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8C6BC2"/>
    <w:multiLevelType w:val="multilevel"/>
    <w:tmpl w:val="74D6C9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106883"/>
    <w:multiLevelType w:val="multilevel"/>
    <w:tmpl w:val="8864FA2C"/>
    <w:lvl w:ilvl="0">
      <w:start w:val="1"/>
      <w:numFmt w:val="bullet"/>
      <w:lvlText w:val="-"/>
      <w:lvlJc w:val="left"/>
      <w:pPr>
        <w:ind w:left="24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48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96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144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192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smallCaps w:val="0"/>
        <w:strike w:val="0"/>
        <w:color w:val="000000"/>
        <w:sz w:val="26"/>
        <w:szCs w:val="26"/>
        <w:shd w:val="clear" w:color="auto" w:fill="auto"/>
        <w:vertAlign w:val="baseline"/>
      </w:rPr>
    </w:lvl>
  </w:abstractNum>
  <w:abstractNum w:abstractNumId="3" w15:restartNumberingAfterBreak="0">
    <w:nsid w:val="764E6AE1"/>
    <w:multiLevelType w:val="multilevel"/>
    <w:tmpl w:val="1BDC4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352"/>
    <w:rsid w:val="00942352"/>
    <w:rsid w:val="0095487A"/>
    <w:rsid w:val="009B5BF5"/>
    <w:rsid w:val="00BD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987D"/>
  <w15:docId w15:val="{F7718EA0-589F-46B5-97AF-F9062E80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eza">
    <w:name w:val="Hyperlink"/>
    <w:basedOn w:val="Zadanifontodlomka"/>
    <w:uiPriority w:val="99"/>
    <w:unhideWhenUsed/>
    <w:rsid w:val="0095487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5487A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9548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W81DzTqGkeZXkfcR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n.rijeka.hr/2025/03/odluka-o-organizaciji-i-provedbi-produzenog-boravka-i-cjelodnevnog-odgojno-obrazovnog-rada-u-osnovnim-skolama-grada-rijek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EZjE2q7Fe9Zmy8dKLqTQP30zCQ==">CgMxLjA4AHIhMUUzejBla2FOdWx3eWhhemF6NlVYcmJhdFY4OFl4eDJL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Aileen</cp:lastModifiedBy>
  <cp:revision>2</cp:revision>
  <dcterms:created xsi:type="dcterms:W3CDTF">2026-06-09T06:36:00Z</dcterms:created>
  <dcterms:modified xsi:type="dcterms:W3CDTF">2026-06-09T06:56:00Z</dcterms:modified>
</cp:coreProperties>
</file>